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91" w:rsidRPr="005D3C91" w:rsidRDefault="005D3C91" w:rsidP="005D3C91">
      <w:pPr>
        <w:rPr>
          <w:rFonts w:eastAsia="仿宋_GB2312"/>
          <w:b/>
          <w:bCs/>
          <w:color w:val="000000"/>
          <w:sz w:val="24"/>
          <w:szCs w:val="24"/>
        </w:rPr>
      </w:pPr>
      <w:r w:rsidRPr="005D3C91">
        <w:rPr>
          <w:rFonts w:ascii="仿宋_GB2312" w:eastAsia="仿宋_GB2312"/>
          <w:b/>
          <w:bCs/>
          <w:color w:val="000000"/>
          <w:sz w:val="24"/>
          <w:szCs w:val="24"/>
        </w:rPr>
        <w:t>附件</w:t>
      </w:r>
      <w:r w:rsidRPr="005D3C91">
        <w:rPr>
          <w:rFonts w:eastAsia="仿宋_GB2312" w:hint="eastAsia"/>
          <w:b/>
          <w:bCs/>
          <w:color w:val="000000"/>
          <w:sz w:val="24"/>
          <w:szCs w:val="24"/>
        </w:rPr>
        <w:t>1</w:t>
      </w:r>
    </w:p>
    <w:p w:rsidR="005D3C91" w:rsidRDefault="005D3C91" w:rsidP="005D3C91">
      <w:pPr>
        <w:autoSpaceDE w:val="0"/>
        <w:spacing w:line="400" w:lineRule="exact"/>
        <w:jc w:val="center"/>
        <w:rPr>
          <w:rFonts w:hint="eastAsia"/>
          <w:b/>
          <w:bCs/>
          <w:sz w:val="32"/>
          <w:szCs w:val="32"/>
        </w:rPr>
      </w:pPr>
      <w:r w:rsidRPr="005D3C91">
        <w:rPr>
          <w:b/>
          <w:bCs/>
          <w:sz w:val="24"/>
          <w:szCs w:val="24"/>
        </w:rPr>
        <w:t>2023</w:t>
      </w:r>
      <w:r w:rsidRPr="005D3C91">
        <w:rPr>
          <w:rFonts w:ascii="宋体" w:hAnsi="宋体"/>
          <w:b/>
          <w:bCs/>
          <w:sz w:val="24"/>
          <w:szCs w:val="24"/>
        </w:rPr>
        <w:t>年藏粮于地藏粮于技专项（高标准农田建设方向）中央基建投资预算表</w:t>
      </w:r>
      <w:r w:rsidRPr="005D3C91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     </w:t>
      </w:r>
    </w:p>
    <w:p w:rsidR="005D3C91" w:rsidRDefault="005D3C91" w:rsidP="005D3C91">
      <w:pPr>
        <w:autoSpaceDE w:val="0"/>
        <w:spacing w:before="78" w:line="400" w:lineRule="exact"/>
        <w:jc w:val="center"/>
        <w:rPr>
          <w:rFonts w:ascii="宋体" w:hAnsi="宋体" w:hint="eastAsia"/>
          <w:spacing w:val="2"/>
        </w:rPr>
      </w:pPr>
      <w:r>
        <w:rPr>
          <w:rFonts w:hint="eastAsia"/>
          <w:b/>
          <w:bCs/>
          <w:sz w:val="32"/>
          <w:szCs w:val="32"/>
        </w:rPr>
        <w:t xml:space="preserve">                                             </w:t>
      </w:r>
      <w:r>
        <w:rPr>
          <w:rFonts w:ascii="宋体" w:hAnsi="宋体" w:hint="eastAsia"/>
          <w:spacing w:val="2"/>
        </w:rPr>
        <w:t>单位：万元</w:t>
      </w:r>
    </w:p>
    <w:p w:rsidR="005D3C91" w:rsidRDefault="005D3C91" w:rsidP="005D3C91">
      <w:pPr>
        <w:pStyle w:val="2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</w:p>
    <w:tbl>
      <w:tblPr>
        <w:tblStyle w:val="TableNormal"/>
        <w:tblW w:w="865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80"/>
        <w:gridCol w:w="1118"/>
        <w:gridCol w:w="5938"/>
        <w:gridCol w:w="922"/>
      </w:tblGrid>
      <w:tr w:rsidR="005D3C91" w:rsidTr="005D3C91">
        <w:trPr>
          <w:trHeight w:val="867"/>
          <w:jc w:val="center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3C91" w:rsidRDefault="005D3C91">
            <w:pPr>
              <w:spacing w:before="78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3C91" w:rsidRDefault="005D3C91">
            <w:pPr>
              <w:spacing w:before="78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县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区</w:t>
            </w:r>
          </w:p>
        </w:tc>
        <w:tc>
          <w:tcPr>
            <w:tcW w:w="5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3C91" w:rsidRDefault="005D3C91">
            <w:pPr>
              <w:spacing w:before="78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3C91" w:rsidRDefault="005D3C91">
            <w:pPr>
              <w:spacing w:before="78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金额</w:t>
            </w:r>
          </w:p>
        </w:tc>
      </w:tr>
      <w:tr w:rsidR="005D3C91" w:rsidTr="005D3C91">
        <w:trPr>
          <w:trHeight w:val="978"/>
          <w:jc w:val="center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3C91" w:rsidRDefault="005D3C91">
            <w:pPr>
              <w:spacing w:before="78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3C91" w:rsidRDefault="005D3C91">
            <w:pPr>
              <w:spacing w:before="78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凤庆县</w:t>
            </w:r>
          </w:p>
        </w:tc>
        <w:tc>
          <w:tcPr>
            <w:tcW w:w="5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3C91" w:rsidRDefault="005D3C91">
            <w:pPr>
              <w:spacing w:before="78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凤庆县</w:t>
            </w: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ascii="宋体" w:hAnsi="宋体" w:hint="eastAsia"/>
                <w:sz w:val="24"/>
                <w:szCs w:val="24"/>
              </w:rPr>
              <w:t>年高标准农田建设项目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3C91" w:rsidRDefault="005D3C91">
            <w:pPr>
              <w:spacing w:before="78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765</w:t>
            </w:r>
          </w:p>
        </w:tc>
      </w:tr>
      <w:tr w:rsidR="005D3C91" w:rsidTr="005D3C91">
        <w:trPr>
          <w:trHeight w:val="872"/>
          <w:jc w:val="center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3C91" w:rsidRDefault="005D3C91">
            <w:pPr>
              <w:spacing w:before="78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5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3C91" w:rsidRDefault="005D3C91">
            <w:pPr>
              <w:spacing w:before="7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3C91" w:rsidRDefault="005D3C91">
            <w:pPr>
              <w:spacing w:before="78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765</w:t>
            </w:r>
          </w:p>
        </w:tc>
      </w:tr>
    </w:tbl>
    <w:p w:rsidR="005D3C91" w:rsidRDefault="005D3C91" w:rsidP="005D3C91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F66CE1" w:rsidRDefault="00F66CE1"/>
    <w:sectPr w:rsidR="00F66CE1" w:rsidSect="00F66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C91"/>
    <w:rsid w:val="005D3C91"/>
    <w:rsid w:val="00F6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9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5D3C91"/>
    <w:pPr>
      <w:spacing w:line="0" w:lineRule="atLeast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5D3C91"/>
    <w:rPr>
      <w:rFonts w:ascii="Times New Roman" w:eastAsia="宋体" w:hAnsi="Times New Roman" w:cs="Times New Roman"/>
      <w:sz w:val="28"/>
      <w:szCs w:val="28"/>
    </w:rPr>
  </w:style>
  <w:style w:type="table" w:customStyle="1" w:styleId="TableNormal">
    <w:name w:val="Table Normal"/>
    <w:basedOn w:val="a1"/>
    <w:rsid w:val="005D3C91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MHDN</dc:creator>
  <cp:lastModifiedBy>MHDN</cp:lastModifiedBy>
  <cp:revision>1</cp:revision>
  <dcterms:created xsi:type="dcterms:W3CDTF">2023-10-19T02:33:00Z</dcterms:created>
  <dcterms:modified xsi:type="dcterms:W3CDTF">2023-10-19T02:33:00Z</dcterms:modified>
</cp:coreProperties>
</file>